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52C" w:rsidRDefault="0040252C">
      <w:pPr>
        <w:rPr>
          <w:rFonts w:ascii="FS Me" w:eastAsia="FS Me" w:hAnsi="FS Me" w:cs="FS Me"/>
        </w:rPr>
      </w:pPr>
    </w:p>
    <w:p w:rsidR="0040252C" w:rsidRDefault="0040252C">
      <w:pPr>
        <w:rPr>
          <w:rFonts w:ascii="FS Me" w:eastAsia="FS Me" w:hAnsi="FS Me" w:cs="FS Me"/>
        </w:rPr>
      </w:pPr>
    </w:p>
    <w:p w:rsidR="0040252C" w:rsidRDefault="0040252C">
      <w:pPr>
        <w:rPr>
          <w:rFonts w:ascii="FS Me" w:eastAsia="FS Me" w:hAnsi="FS Me" w:cs="FS Me"/>
        </w:rPr>
      </w:pPr>
    </w:p>
    <w:p w:rsidR="0040252C" w:rsidRDefault="0040252C">
      <w:pPr>
        <w:rPr>
          <w:rFonts w:ascii="FS Me" w:eastAsia="FS Me" w:hAnsi="FS Me" w:cs="FS Me"/>
        </w:rPr>
      </w:pPr>
    </w:p>
    <w:p w:rsidR="0040252C" w:rsidRDefault="006102DB">
      <w:pPr>
        <w:jc w:val="both"/>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w:pict>
              <v:rect id="Rectangle 225" o:spid="_x0000_s1026" style="position:absolute;left:0;text-align:left;margin-left:-1pt;margin-top:7pt;width:382.9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" filled="f" stroked="f">
                <v:textbox inset="2.53958mm,1.2694mm,2.53958mm,1.2694mm">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v:textbox>
              </v:rect>
            </w:pict>
          </mc:Fallback>
        </mc:AlternateContent>
      </w: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22" o:spid="_x0000_s1027" style="position:absolute;left:0;text-align:left;margin-left:0;margin-top:0;width:236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qhO6B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23" o:spid="_x0000_s1028" style="position:absolute;left:0;text-align:left;margin-left:0;margin-top:0;width:236pt;height:3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4ukx5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6102DB">
      <w:pPr>
        <w:jc w:val="both"/>
        <w:rPr>
          <w:rFonts w:ascii="FS Me" w:eastAsia="FS Me" w:hAnsi="FS Me" w:cs="FS Me"/>
          <w:b/>
        </w:rPr>
      </w:pPr>
      <w:r>
        <w:rPr>
          <w:rFonts w:ascii="Arial" w:eastAsia="Arial" w:hAnsi="Arial" w:cs="Arial"/>
          <w:noProof/>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43545" cy="2428875"/>
                    </a:xfrm>
                    <a:prstGeom prst="rect">
                      <a:avLst/>
                    </a:prstGeom>
                    <a:ln/>
                  </pic:spPr>
                </pic:pic>
              </a:graphicData>
            </a:graphic>
          </wp:inline>
        </w:drawing>
      </w: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rPr>
      </w:pPr>
      <w:r>
        <w:rPr>
          <w:rFonts w:ascii="FS Me" w:eastAsia="FS Me" w:hAnsi="FS Me" w:cs="FS Me"/>
          <w:b/>
        </w:rPr>
        <w:lastRenderedPageBreak/>
        <w:t>Guidance Notes</w:t>
      </w:r>
    </w:p>
    <w:p w:rsidR="0040252C" w:rsidRDefault="0040252C">
      <w:pPr>
        <w:spacing w:after="0" w:line="240" w:lineRule="auto"/>
        <w:jc w:val="both"/>
        <w:rPr>
          <w:rFonts w:ascii="FS Me" w:eastAsia="FS Me" w:hAnsi="FS Me" w:cs="FS Me"/>
          <w:b/>
          <w:u w:val="single"/>
        </w:rPr>
      </w:pPr>
    </w:p>
    <w:p w:rsidR="0040252C" w:rsidRDefault="006102DB">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rsidR="0040252C" w:rsidRDefault="0040252C">
      <w:pPr>
        <w:spacing w:after="0" w:line="240" w:lineRule="auto"/>
        <w:jc w:val="both"/>
        <w:rPr>
          <w:rFonts w:ascii="FS Me" w:eastAsia="FS Me" w:hAnsi="FS Me" w:cs="FS Me"/>
        </w:rPr>
      </w:pPr>
    </w:p>
    <w:p w:rsidR="0040252C" w:rsidRDefault="000E144E">
      <w:pPr>
        <w:spacing w:after="0" w:line="240" w:lineRule="auto"/>
        <w:jc w:val="both"/>
        <w:rPr>
          <w:rFonts w:ascii="FS Me" w:eastAsia="FS Me" w:hAnsi="FS Me" w:cs="FS Me"/>
        </w:rPr>
      </w:pPr>
      <w:r>
        <w:rPr>
          <w:rFonts w:ascii="FS Me" w:eastAsia="FS Me" w:hAnsi="FS Me" w:cs="FS Me"/>
        </w:rPr>
        <w:t>Sharon Perkins</w:t>
      </w:r>
      <w:bookmarkStart w:id="0" w:name="_GoBack"/>
      <w:bookmarkEnd w:id="0"/>
    </w:p>
    <w:p w:rsidR="007F04EB" w:rsidRDefault="007F04EB">
      <w:pPr>
        <w:spacing w:after="0" w:line="240" w:lineRule="auto"/>
        <w:jc w:val="both"/>
        <w:rPr>
          <w:rFonts w:ascii="FS Me" w:eastAsia="FS Me" w:hAnsi="FS Me" w:cs="FS Me"/>
        </w:rPr>
      </w:pPr>
      <w:r>
        <w:rPr>
          <w:rFonts w:ascii="FS Me" w:eastAsia="FS Me" w:hAnsi="FS Me" w:cs="FS Me"/>
        </w:rPr>
        <w:t>Springwell Leeds Academy</w:t>
      </w:r>
    </w:p>
    <w:p w:rsidR="007F04EB" w:rsidRDefault="007F04EB">
      <w:pPr>
        <w:spacing w:after="0" w:line="240" w:lineRule="auto"/>
        <w:jc w:val="both"/>
        <w:rPr>
          <w:rFonts w:ascii="FS Me" w:eastAsia="FS Me" w:hAnsi="FS Me" w:cs="FS Me"/>
        </w:rPr>
      </w:pPr>
      <w:r>
        <w:rPr>
          <w:rFonts w:ascii="FS Me" w:eastAsia="FS Me" w:hAnsi="FS Me" w:cs="FS Me"/>
        </w:rPr>
        <w:t>Middleton Road</w:t>
      </w:r>
    </w:p>
    <w:p w:rsidR="007F04EB" w:rsidRDefault="007F04EB">
      <w:pPr>
        <w:spacing w:after="0" w:line="240" w:lineRule="auto"/>
        <w:jc w:val="both"/>
        <w:rPr>
          <w:rFonts w:ascii="FS Me" w:eastAsia="FS Me" w:hAnsi="FS Me" w:cs="FS Me"/>
        </w:rPr>
      </w:pPr>
      <w:r>
        <w:rPr>
          <w:rFonts w:ascii="FS Me" w:eastAsia="FS Me" w:hAnsi="FS Me" w:cs="FS Me"/>
        </w:rPr>
        <w:t>Leeds</w:t>
      </w:r>
    </w:p>
    <w:p w:rsidR="007F04EB" w:rsidRDefault="007F04EB">
      <w:pPr>
        <w:spacing w:after="0" w:line="240" w:lineRule="auto"/>
        <w:jc w:val="both"/>
        <w:rPr>
          <w:rFonts w:ascii="FS Me" w:eastAsia="FS Me" w:hAnsi="FS Me" w:cs="FS Me"/>
        </w:rPr>
      </w:pPr>
      <w:r>
        <w:rPr>
          <w:rFonts w:ascii="FS Me" w:eastAsia="FS Me" w:hAnsi="FS Me" w:cs="FS Me"/>
        </w:rPr>
        <w:t>LS10 3JA</w:t>
      </w:r>
    </w:p>
    <w:p w:rsidR="0040252C" w:rsidRDefault="0040252C">
      <w:pPr>
        <w:spacing w:after="0" w:line="240" w:lineRule="auto"/>
        <w:jc w:val="both"/>
        <w:rPr>
          <w:rFonts w:ascii="FS Me" w:eastAsia="FS Me" w:hAnsi="FS Me" w:cs="FS Me"/>
        </w:rPr>
      </w:pP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Or email to </w:t>
      </w:r>
      <w:hyperlink r:id="rId9" w:history="1">
        <w:r w:rsidR="000E144E" w:rsidRPr="009F1478">
          <w:rPr>
            <w:rStyle w:val="Hyperlink"/>
          </w:rPr>
          <w:t>s.perkins@springwellacademyleeds.org</w:t>
        </w:r>
      </w:hyperlink>
      <w:r w:rsidR="007F04EB">
        <w:t xml:space="preserve"> </w:t>
      </w:r>
      <w:r>
        <w:rPr>
          <w:rFonts w:ascii="FS Me" w:eastAsia="FS Me" w:hAnsi="FS Me" w:cs="FS Me"/>
        </w:rPr>
        <w:t xml:space="preserve"> </w:t>
      </w:r>
    </w:p>
    <w:p w:rsidR="0040252C" w:rsidRDefault="0040252C">
      <w:pPr>
        <w:spacing w:after="0" w:line="240" w:lineRule="auto"/>
        <w:jc w:val="both"/>
        <w:rPr>
          <w:rFonts w:ascii="FS Me" w:eastAsia="FS Me" w:hAnsi="FS Me" w:cs="FS Me"/>
        </w:rPr>
      </w:pPr>
    </w:p>
    <w:p w:rsidR="0040252C" w:rsidRDefault="006102DB">
      <w:r>
        <w:t xml:space="preserve">All applicants also need to complete the Equal Opportunities form. Please click link for further details </w:t>
      </w:r>
      <w:hyperlink r:id="rId10">
        <w:r>
          <w:rPr>
            <w:color w:val="0000FF"/>
            <w:u w:val="single"/>
          </w:rPr>
          <w:t>http://bit.ly/WATEqualOpportunities</w:t>
        </w:r>
      </w:hyperlink>
    </w:p>
    <w:p w:rsidR="0040252C" w:rsidRDefault="006102DB">
      <w:pPr>
        <w:spacing w:after="0" w:line="240" w:lineRule="auto"/>
        <w:jc w:val="both"/>
        <w:rPr>
          <w:rFonts w:ascii="FS Me" w:eastAsia="FS Me" w:hAnsi="FS Me" w:cs="FS Me"/>
        </w:rPr>
      </w:pPr>
      <w:r>
        <w:rPr>
          <w:rFonts w:ascii="FS Me" w:eastAsia="FS Me" w:hAnsi="FS Me" w:cs="FS Me"/>
          <w:b/>
        </w:rPr>
        <w:t>Introduction</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lastRenderedPageBreak/>
        <w:t>Application Form</w:t>
      </w: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40252C">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rPr>
          <w:trHeight w:val="106"/>
        </w:trPr>
        <w:tc>
          <w:tcPr>
            <w:tcW w:w="2660" w:type="dxa"/>
            <w:tcBorders>
              <w:top w:val="single" w:sz="4" w:space="0" w:color="000000"/>
              <w:left w:val="nil"/>
              <w:bottom w:val="single" w:sz="4" w:space="0" w:color="000000"/>
              <w:right w:val="nil"/>
            </w:tcBorders>
          </w:tcPr>
          <w:p w:rsidR="0040252C" w:rsidRDefault="0040252C">
            <w:pPr>
              <w:jc w:val="both"/>
              <w:rPr>
                <w:rFonts w:ascii="FSme" w:eastAsia="FSme" w:hAnsi="FSme" w:cs="FSme"/>
              </w:rPr>
            </w:pPr>
          </w:p>
        </w:tc>
        <w:tc>
          <w:tcPr>
            <w:tcW w:w="7938" w:type="dxa"/>
            <w:tcBorders>
              <w:top w:val="single" w:sz="4" w:space="0" w:color="000000"/>
              <w:left w:val="nil"/>
              <w:bottom w:val="single" w:sz="4" w:space="0" w:color="000000"/>
              <w:right w:val="nil"/>
            </w:tcBorders>
          </w:tcPr>
          <w:p w:rsidR="0040252C" w:rsidRDefault="0040252C">
            <w:pPr>
              <w:jc w:val="both"/>
              <w:rPr>
                <w:rFonts w:ascii="FSme" w:eastAsia="FSme" w:hAnsi="FSme" w:cs="FSme"/>
                <w:b/>
              </w:rPr>
            </w:pPr>
          </w:p>
        </w:tc>
      </w:tr>
      <w:tr w:rsidR="0040252C">
        <w:trPr>
          <w:trHeight w:val="548"/>
        </w:trPr>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Where did you see</w:t>
            </w:r>
          </w:p>
          <w:p w:rsidR="0040252C" w:rsidRDefault="006102DB">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Mrs / Ms/ Miss/ Mr</w:t>
            </w: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1:</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2:</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Town/City:</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Code:</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Telephone Number:</w:t>
            </w:r>
          </w:p>
          <w:p w:rsidR="0040252C" w:rsidRDefault="0040252C">
            <w:pPr>
              <w:jc w:val="both"/>
              <w:rPr>
                <w:rFonts w:ascii="FSme" w:eastAsia="FSme" w:hAnsi="FSme" w:cs="FSme"/>
              </w:rPr>
            </w:pPr>
          </w:p>
        </w:tc>
        <w:tc>
          <w:tcPr>
            <w:tcW w:w="3093" w:type="dxa"/>
            <w:gridSpan w:val="2"/>
            <w:tcBorders>
              <w:top w:val="single" w:sz="4" w:space="0" w:color="000000"/>
              <w:bottom w:val="single" w:sz="4" w:space="0" w:color="000000"/>
            </w:tcBorders>
          </w:tcPr>
          <w:p w:rsidR="0040252C" w:rsidRDefault="0040252C">
            <w:pPr>
              <w:jc w:val="both"/>
              <w:rPr>
                <w:rFonts w:ascii="FSme" w:eastAsia="FSme" w:hAnsi="FSme" w:cs="FSme"/>
                <w:b/>
              </w:rPr>
            </w:pPr>
          </w:p>
        </w:tc>
        <w:tc>
          <w:tcPr>
            <w:tcW w:w="1828" w:type="dxa"/>
          </w:tcPr>
          <w:p w:rsidR="0040252C" w:rsidRDefault="006102DB">
            <w:pPr>
              <w:rPr>
                <w:rFonts w:ascii="FSme" w:eastAsia="FSme" w:hAnsi="FSme" w:cs="FSme"/>
              </w:rPr>
            </w:pPr>
            <w:r>
              <w:rPr>
                <w:rFonts w:ascii="FSme" w:eastAsia="FSme" w:hAnsi="FSme" w:cs="FSme"/>
              </w:rPr>
              <w:t>Mobile Number:</w:t>
            </w:r>
          </w:p>
        </w:tc>
        <w:tc>
          <w:tcPr>
            <w:tcW w:w="3460" w:type="dxa"/>
            <w:gridSpan w:val="2"/>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40252C" w:rsidRDefault="006102DB">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40252C" w:rsidRDefault="0040252C">
            <w:pPr>
              <w:rPr>
                <w:rFonts w:ascii="FSme" w:eastAsia="FSme" w:hAnsi="FSme" w:cs="FSme"/>
                <w:b/>
              </w:rPr>
            </w:pPr>
          </w:p>
        </w:tc>
        <w:tc>
          <w:tcPr>
            <w:tcW w:w="1617"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40252C" w:rsidRDefault="0040252C">
            <w:pPr>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40252C" w:rsidRDefault="0040252C">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40252C">
        <w:trPr>
          <w:trHeight w:val="469"/>
        </w:trPr>
        <w:tc>
          <w:tcPr>
            <w:tcW w:w="3521" w:type="dxa"/>
            <w:vAlign w:val="center"/>
          </w:tcPr>
          <w:p w:rsidR="0040252C" w:rsidRDefault="006102DB">
            <w:pPr>
              <w:jc w:val="center"/>
              <w:rPr>
                <w:rFonts w:ascii="FSme" w:eastAsia="FSme" w:hAnsi="FSme" w:cs="FSme"/>
              </w:rPr>
            </w:pPr>
            <w:r>
              <w:rPr>
                <w:rFonts w:ascii="FSme" w:eastAsia="FSme" w:hAnsi="FSme" w:cs="FSme"/>
              </w:rPr>
              <w:t>Institution Name</w:t>
            </w:r>
          </w:p>
        </w:tc>
        <w:tc>
          <w:tcPr>
            <w:tcW w:w="3521" w:type="dxa"/>
            <w:vAlign w:val="center"/>
          </w:tcPr>
          <w:p w:rsidR="0040252C" w:rsidRDefault="006102DB">
            <w:pPr>
              <w:jc w:val="center"/>
              <w:rPr>
                <w:rFonts w:ascii="FSme" w:eastAsia="FSme" w:hAnsi="FSme" w:cs="FSme"/>
              </w:rPr>
            </w:pPr>
            <w:r>
              <w:rPr>
                <w:rFonts w:ascii="FSme" w:eastAsia="FSme" w:hAnsi="FSme" w:cs="FSme"/>
              </w:rPr>
              <w:t>Grade of Membership</w:t>
            </w:r>
          </w:p>
        </w:tc>
        <w:tc>
          <w:tcPr>
            <w:tcW w:w="3522" w:type="dxa"/>
            <w:vAlign w:val="center"/>
          </w:tcPr>
          <w:p w:rsidR="0040252C" w:rsidRDefault="006102DB">
            <w:pPr>
              <w:jc w:val="center"/>
              <w:rPr>
                <w:rFonts w:ascii="FSme" w:eastAsia="FSme" w:hAnsi="FSme" w:cs="FSme"/>
              </w:rPr>
            </w:pPr>
            <w:r>
              <w:rPr>
                <w:rFonts w:ascii="FSme" w:eastAsia="FSme" w:hAnsi="FSme" w:cs="FSme"/>
              </w:rPr>
              <w:t>Date Gained</w:t>
            </w: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b/>
        </w:rPr>
      </w:pPr>
    </w:p>
    <w:p w:rsidR="0040252C" w:rsidRDefault="006102DB">
      <w:pPr>
        <w:rPr>
          <w:rFonts w:ascii="FSme" w:eastAsia="FSme" w:hAnsi="FSme" w:cs="FSme"/>
          <w:b/>
        </w:rPr>
      </w:pPr>
      <w:r>
        <w:br w:type="page"/>
      </w: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p w:rsidR="0040252C" w:rsidRDefault="006102DB">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40252C" w:rsidRDefault="0040252C">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40252C">
        <w:tc>
          <w:tcPr>
            <w:tcW w:w="3369" w:type="dxa"/>
          </w:tcPr>
          <w:p w:rsidR="0040252C" w:rsidRDefault="006102DB">
            <w:pPr>
              <w:jc w:val="center"/>
              <w:rPr>
                <w:rFonts w:ascii="FSme" w:eastAsia="FSme" w:hAnsi="FSme" w:cs="FSme"/>
              </w:rPr>
            </w:pPr>
            <w:r>
              <w:rPr>
                <w:rFonts w:ascii="FSme" w:eastAsia="FSme" w:hAnsi="FSme" w:cs="FSme"/>
              </w:rPr>
              <w:t>Name and Address of school, college, university etc.</w:t>
            </w:r>
          </w:p>
        </w:tc>
        <w:tc>
          <w:tcPr>
            <w:tcW w:w="2409" w:type="dxa"/>
          </w:tcPr>
          <w:p w:rsidR="0040252C" w:rsidRDefault="006102DB">
            <w:pPr>
              <w:jc w:val="center"/>
              <w:rPr>
                <w:rFonts w:ascii="FSme" w:eastAsia="FSme" w:hAnsi="FSme" w:cs="FSme"/>
              </w:rPr>
            </w:pPr>
            <w:r>
              <w:rPr>
                <w:rFonts w:ascii="FSme" w:eastAsia="FSme" w:hAnsi="FSme" w:cs="FSme"/>
              </w:rPr>
              <w:t>Qualifications obtained (level of membership) / Grade</w:t>
            </w:r>
          </w:p>
        </w:tc>
        <w:tc>
          <w:tcPr>
            <w:tcW w:w="1276" w:type="dxa"/>
          </w:tcPr>
          <w:p w:rsidR="0040252C" w:rsidRDefault="006102DB">
            <w:pPr>
              <w:jc w:val="center"/>
              <w:rPr>
                <w:rFonts w:ascii="FSme" w:eastAsia="FSme" w:hAnsi="FSme" w:cs="FSme"/>
              </w:rPr>
            </w:pPr>
            <w:r>
              <w:rPr>
                <w:rFonts w:ascii="FSme" w:eastAsia="FSme" w:hAnsi="FSme" w:cs="FSme"/>
              </w:rPr>
              <w:t>Period of Study</w:t>
            </w:r>
          </w:p>
        </w:tc>
        <w:tc>
          <w:tcPr>
            <w:tcW w:w="1134" w:type="dxa"/>
          </w:tcPr>
          <w:p w:rsidR="0040252C" w:rsidRDefault="006102DB">
            <w:pPr>
              <w:jc w:val="center"/>
              <w:rPr>
                <w:rFonts w:ascii="FSme" w:eastAsia="FSme" w:hAnsi="FSme" w:cs="FSme"/>
              </w:rPr>
            </w:pPr>
            <w:r>
              <w:rPr>
                <w:rFonts w:ascii="FSme" w:eastAsia="FSme" w:hAnsi="FSme" w:cs="FSme"/>
              </w:rPr>
              <w:t>Year Taken</w:t>
            </w:r>
          </w:p>
        </w:tc>
        <w:tc>
          <w:tcPr>
            <w:tcW w:w="2410" w:type="dxa"/>
          </w:tcPr>
          <w:p w:rsidR="0040252C" w:rsidRDefault="006102DB">
            <w:pPr>
              <w:jc w:val="center"/>
              <w:rPr>
                <w:rFonts w:ascii="FSme" w:eastAsia="FSme" w:hAnsi="FSme" w:cs="FSme"/>
              </w:rPr>
            </w:pPr>
            <w:r>
              <w:rPr>
                <w:rFonts w:ascii="FSme" w:eastAsia="FSme" w:hAnsi="FSme" w:cs="FSme"/>
              </w:rPr>
              <w:t xml:space="preserve">Awarding Body and date </w:t>
            </w: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393"/>
        </w:trPr>
        <w:tc>
          <w:tcPr>
            <w:tcW w:w="2641" w:type="dxa"/>
            <w:vAlign w:val="center"/>
          </w:tcPr>
          <w:p w:rsidR="0040252C" w:rsidRDefault="006102DB">
            <w:pPr>
              <w:jc w:val="center"/>
              <w:rPr>
                <w:rFonts w:ascii="FSme" w:eastAsia="FSme" w:hAnsi="FSme" w:cs="FSme"/>
              </w:rPr>
            </w:pPr>
            <w:r>
              <w:rPr>
                <w:rFonts w:ascii="FSme" w:eastAsia="FSme" w:hAnsi="FSme" w:cs="FSme"/>
              </w:rPr>
              <w:t>Subject/Title</w:t>
            </w:r>
          </w:p>
        </w:tc>
        <w:tc>
          <w:tcPr>
            <w:tcW w:w="2641" w:type="dxa"/>
            <w:vAlign w:val="center"/>
          </w:tcPr>
          <w:p w:rsidR="0040252C" w:rsidRDefault="006102DB">
            <w:pPr>
              <w:jc w:val="center"/>
              <w:rPr>
                <w:rFonts w:ascii="FSme" w:eastAsia="FSme" w:hAnsi="FSme" w:cs="FSme"/>
              </w:rPr>
            </w:pPr>
            <w:r>
              <w:rPr>
                <w:rFonts w:ascii="FSme" w:eastAsia="FSme" w:hAnsi="FSme" w:cs="FSme"/>
              </w:rPr>
              <w:t>Organising Body</w:t>
            </w:r>
          </w:p>
        </w:tc>
        <w:tc>
          <w:tcPr>
            <w:tcW w:w="2641" w:type="dxa"/>
            <w:vAlign w:val="center"/>
          </w:tcPr>
          <w:p w:rsidR="0040252C" w:rsidRDefault="006102DB">
            <w:pPr>
              <w:jc w:val="center"/>
              <w:rPr>
                <w:rFonts w:ascii="FSme" w:eastAsia="FSme" w:hAnsi="FSme" w:cs="FSme"/>
              </w:rPr>
            </w:pPr>
            <w:r>
              <w:rPr>
                <w:rFonts w:ascii="FSme" w:eastAsia="FSme" w:hAnsi="FSme" w:cs="FSme"/>
              </w:rPr>
              <w:t>Date</w:t>
            </w:r>
          </w:p>
        </w:tc>
        <w:tc>
          <w:tcPr>
            <w:tcW w:w="2641" w:type="dxa"/>
            <w:vAlign w:val="center"/>
          </w:tcPr>
          <w:p w:rsidR="0040252C" w:rsidRDefault="006102DB">
            <w:pPr>
              <w:jc w:val="center"/>
              <w:rPr>
                <w:rFonts w:ascii="FSme" w:eastAsia="FSme" w:hAnsi="FSme" w:cs="FSme"/>
              </w:rPr>
            </w:pPr>
            <w:r>
              <w:rPr>
                <w:rFonts w:ascii="FSme" w:eastAsia="FSme" w:hAnsi="FSme" w:cs="FSme"/>
              </w:rPr>
              <w:t>Duration</w:t>
            </w: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note any gaps in your employment history must be documented.</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40252C" w:rsidRDefault="0040252C">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3"/>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3"/>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40252C" w:rsidRDefault="0040252C">
            <w:pPr>
              <w:rPr>
                <w:rFonts w:ascii="FSme" w:eastAsia="FSme" w:hAnsi="FSme" w:cs="FSme"/>
              </w:rPr>
            </w:pP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Employment started: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Date finished (if applicable):</w:t>
            </w:r>
          </w:p>
        </w:tc>
        <w:tc>
          <w:tcPr>
            <w:tcW w:w="2641" w:type="dxa"/>
            <w:vAlign w:val="center"/>
          </w:tcPr>
          <w:p w:rsidR="0040252C" w:rsidRDefault="0040252C">
            <w:pPr>
              <w:rPr>
                <w:rFonts w:ascii="FSme" w:eastAsia="FSme" w:hAnsi="FSme" w:cs="FSme"/>
              </w:rPr>
            </w:pPr>
          </w:p>
        </w:tc>
      </w:tr>
      <w:tr w:rsidR="0040252C">
        <w:trPr>
          <w:trHeight w:val="699"/>
        </w:trPr>
        <w:tc>
          <w:tcPr>
            <w:tcW w:w="2641" w:type="dxa"/>
            <w:vAlign w:val="center"/>
          </w:tcPr>
          <w:p w:rsidR="0040252C" w:rsidRDefault="006102DB">
            <w:pPr>
              <w:rPr>
                <w:rFonts w:ascii="FSme" w:eastAsia="FSme" w:hAnsi="FSme" w:cs="FSme"/>
              </w:rPr>
            </w:pPr>
            <w:r>
              <w:rPr>
                <w:rFonts w:ascii="FSme" w:eastAsia="FSme" w:hAnsi="FSme" w:cs="FSme"/>
              </w:rPr>
              <w:t>Notice required: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Reason for leaving:</w:t>
            </w:r>
          </w:p>
        </w:tc>
        <w:tc>
          <w:tcPr>
            <w:tcW w:w="2641" w:type="dxa"/>
            <w:vAlign w:val="center"/>
          </w:tcPr>
          <w:p w:rsidR="0040252C" w:rsidRDefault="0040252C">
            <w:pPr>
              <w:rPr>
                <w:rFonts w:ascii="FSme" w:eastAsia="FSme" w:hAnsi="FSme" w:cs="FSme"/>
              </w:rPr>
            </w:pPr>
          </w:p>
        </w:tc>
      </w:tr>
      <w:tr w:rsidR="0040252C">
        <w:trPr>
          <w:trHeight w:val="1974"/>
        </w:trPr>
        <w:tc>
          <w:tcPr>
            <w:tcW w:w="10564" w:type="dxa"/>
            <w:gridSpan w:val="4"/>
          </w:tcPr>
          <w:p w:rsidR="0040252C" w:rsidRDefault="006102DB">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40252C" w:rsidRDefault="0040252C">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40252C">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p w:rsidR="0040252C" w:rsidRDefault="006102DB">
      <w:pPr>
        <w:spacing w:after="0" w:line="240" w:lineRule="auto"/>
        <w:jc w:val="both"/>
        <w:rPr>
          <w:rFonts w:ascii="FSme" w:eastAsia="FSme" w:hAnsi="FSme" w:cs="FSme"/>
        </w:rPr>
      </w:pPr>
      <w:r>
        <w:rPr>
          <w:rFonts w:ascii="FSme" w:eastAsia="FSme" w:hAnsi="FSme" w:cs="FSme"/>
          <w:i/>
        </w:rPr>
        <w:t>If you need extra space you may continue on additional sheets.</w:t>
      </w:r>
    </w:p>
    <w:p w:rsidR="009025FF" w:rsidRPr="009025FF" w:rsidRDefault="006102DB">
      <w:pPr>
        <w:spacing w:after="0" w:line="240" w:lineRule="auto"/>
        <w:jc w:val="both"/>
        <w:rPr>
          <w:rFonts w:ascii="FSme" w:eastAsia="FSme" w:hAnsi="FSme" w:cs="FSme"/>
          <w:b/>
          <w:sz w:val="20"/>
          <w:szCs w:val="20"/>
        </w:rPr>
      </w:pPr>
      <w:r w:rsidRPr="009025FF">
        <w:rPr>
          <w:rFonts w:ascii="FSme" w:eastAsia="FSme" w:hAnsi="FSme" w:cs="FSme"/>
          <w:b/>
          <w:sz w:val="20"/>
          <w:szCs w:val="20"/>
        </w:rPr>
        <w:lastRenderedPageBreak/>
        <w:t>Please note a</w:t>
      </w:r>
      <w:r w:rsidR="004646F5" w:rsidRPr="009025FF">
        <w:rPr>
          <w:rFonts w:ascii="FSme" w:eastAsia="FSme" w:hAnsi="FSme" w:cs="FSme"/>
          <w:b/>
          <w:sz w:val="20"/>
          <w:szCs w:val="20"/>
        </w:rPr>
        <w:t>ll</w:t>
      </w:r>
      <w:r w:rsidRPr="009025FF">
        <w:rPr>
          <w:rFonts w:ascii="FSme" w:eastAsia="FSme" w:hAnsi="FSme" w:cs="FSme"/>
          <w:b/>
          <w:sz w:val="20"/>
          <w:szCs w:val="20"/>
        </w:rPr>
        <w:t xml:space="preserve"> gaps in your employment history must be documented</w:t>
      </w:r>
      <w:r w:rsidR="009025FF" w:rsidRPr="009025FF">
        <w:rPr>
          <w:rFonts w:ascii="FSme" w:eastAsia="FSme" w:hAnsi="FSme" w:cs="FSme"/>
          <w:b/>
          <w:sz w:val="20"/>
          <w:szCs w:val="20"/>
        </w:rPr>
        <w:t xml:space="preserve"> below</w:t>
      </w:r>
      <w:r w:rsidRPr="009025FF">
        <w:rPr>
          <w:rFonts w:ascii="FSme" w:eastAsia="FSme" w:hAnsi="FSme" w:cs="FSme"/>
          <w:b/>
          <w:sz w:val="20"/>
          <w:szCs w:val="20"/>
        </w:rPr>
        <w:t>, including time spent living/working abroad</w:t>
      </w:r>
      <w:r w:rsidRPr="009025FF">
        <w:rPr>
          <w:noProof/>
          <w:sz w:val="20"/>
          <w:szCs w:val="20"/>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252C" w:rsidRDefault="0040252C">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9" o:spid="_x0000_s1029" style="position:absolute;left:0;text-align:left;margin-left:-6pt;margin-top:30.6pt;width:528.75pt;height:7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">
                <v:stroke startarrowwidth="narrow" startarrowlength="short" endarrowwidth="narrow" endarrowlength="short"/>
                <v:textbox inset="2.53958mm,1.2694mm,2.53958mm,1.2694mm">
                  <w:txbxContent>
                    <w:p w:rsidR="0040252C" w:rsidRDefault="0040252C">
                      <w:pPr>
                        <w:spacing w:line="275" w:lineRule="auto"/>
                        <w:textDirection w:val="btLr"/>
                      </w:pPr>
                    </w:p>
                  </w:txbxContent>
                </v:textbox>
                <w10:wrap type="square"/>
              </v:rect>
            </w:pict>
          </mc:Fallback>
        </mc:AlternateContent>
      </w:r>
      <w:r w:rsidR="004646F5" w:rsidRPr="009025FF">
        <w:rPr>
          <w:rFonts w:ascii="FSme" w:eastAsia="FSme" w:hAnsi="FSme" w:cs="FSme"/>
          <w:b/>
          <w:sz w:val="20"/>
          <w:szCs w:val="20"/>
        </w:rPr>
        <w:t>. If you</w:t>
      </w:r>
      <w:r w:rsidR="009025FF" w:rsidRPr="009025FF">
        <w:rPr>
          <w:rFonts w:ascii="FSme" w:eastAsia="FSme" w:hAnsi="FSme" w:cs="FSme"/>
          <w:b/>
          <w:sz w:val="20"/>
          <w:szCs w:val="20"/>
        </w:rPr>
        <w:t xml:space="preserve"> </w:t>
      </w:r>
      <w:r w:rsidR="004646F5" w:rsidRPr="009025FF">
        <w:rPr>
          <w:rFonts w:ascii="FSme" w:eastAsia="FSme" w:hAnsi="FSme" w:cs="FSme"/>
          <w:b/>
          <w:sz w:val="20"/>
          <w:szCs w:val="20"/>
        </w:rPr>
        <w:t>have worked/resided outside the UK for more than 3 months in the las</w:t>
      </w:r>
      <w:r w:rsidR="009025FF" w:rsidRPr="009025FF">
        <w:rPr>
          <w:rFonts w:ascii="FSme" w:eastAsia="FSme" w:hAnsi="FSme" w:cs="FSme"/>
          <w:b/>
          <w:sz w:val="20"/>
          <w:szCs w:val="20"/>
        </w:rPr>
        <w:t>t</w:t>
      </w:r>
      <w:r w:rsidR="004646F5" w:rsidRPr="009025FF">
        <w:rPr>
          <w:rFonts w:ascii="FSme" w:eastAsia="FSme" w:hAnsi="FSme" w:cs="FSme"/>
          <w:b/>
          <w:sz w:val="20"/>
          <w:szCs w:val="20"/>
        </w:rPr>
        <w:t xml:space="preserve"> 5 years we would require a</w:t>
      </w:r>
      <w:r w:rsidR="009025FF" w:rsidRPr="009025FF">
        <w:rPr>
          <w:rFonts w:ascii="FSme" w:eastAsia="FSme" w:hAnsi="FSme" w:cs="FSme"/>
          <w:b/>
          <w:sz w:val="20"/>
          <w:szCs w:val="20"/>
        </w:rPr>
        <w:t xml:space="preserve"> COGC</w:t>
      </w:r>
      <w:r w:rsidR="009025FF">
        <w:rPr>
          <w:rFonts w:ascii="FSme" w:eastAsia="FSme" w:hAnsi="FSme" w:cs="FSme"/>
          <w:b/>
          <w:sz w:val="20"/>
          <w:szCs w:val="20"/>
        </w:rPr>
        <w:t xml:space="preserve">. </w:t>
      </w:r>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40252C" w:rsidRDefault="0040252C">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c>
          <w:tcPr>
            <w:tcW w:w="10564" w:type="dxa"/>
          </w:tcPr>
          <w:p w:rsidR="0040252C" w:rsidRDefault="006102DB">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rsidR="0040252C" w:rsidRDefault="0040252C">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40252C">
        <w:tc>
          <w:tcPr>
            <w:tcW w:w="5920" w:type="dxa"/>
            <w:vAlign w:val="center"/>
          </w:tcPr>
          <w:p w:rsidR="0040252C" w:rsidRDefault="006102DB">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r w:rsidR="0040252C">
        <w:trPr>
          <w:trHeight w:val="515"/>
        </w:trPr>
        <w:tc>
          <w:tcPr>
            <w:tcW w:w="5920" w:type="dxa"/>
            <w:vAlign w:val="center"/>
          </w:tcPr>
          <w:p w:rsidR="0040252C" w:rsidRDefault="006102DB">
            <w:pPr>
              <w:rPr>
                <w:rFonts w:ascii="FSme" w:eastAsia="FSme" w:hAnsi="FSme" w:cs="FSme"/>
              </w:rPr>
            </w:pPr>
            <w:r>
              <w:rPr>
                <w:rFonts w:ascii="FSme" w:eastAsia="FSme" w:hAnsi="FSme" w:cs="FSme"/>
              </w:rPr>
              <w:t>If yes, please state their name and position:</w:t>
            </w:r>
          </w:p>
        </w:tc>
        <w:tc>
          <w:tcPr>
            <w:tcW w:w="4644" w:type="dxa"/>
            <w:vAlign w:val="center"/>
          </w:tcPr>
          <w:p w:rsidR="0040252C" w:rsidRDefault="0040252C">
            <w:pPr>
              <w:rPr>
                <w:rFonts w:ascii="FSme" w:eastAsia="FSme" w:hAnsi="FSme" w:cs="FSme"/>
              </w:rPr>
            </w:pPr>
          </w:p>
        </w:tc>
      </w:tr>
      <w:tr w:rsidR="0040252C">
        <w:trPr>
          <w:trHeight w:val="551"/>
        </w:trPr>
        <w:tc>
          <w:tcPr>
            <w:tcW w:w="5920" w:type="dxa"/>
            <w:vAlign w:val="center"/>
          </w:tcPr>
          <w:p w:rsidR="0040252C" w:rsidRDefault="006102DB">
            <w:pPr>
              <w:rPr>
                <w:rFonts w:ascii="FSme" w:eastAsia="FSme" w:hAnsi="FSme" w:cs="FSme"/>
              </w:rPr>
            </w:pPr>
            <w:r>
              <w:rPr>
                <w:rFonts w:ascii="FSme" w:eastAsia="FSme" w:hAnsi="FSme" w:cs="FSme"/>
              </w:rPr>
              <w:t>Do you possess a full clean driving licence?</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bl>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 xml:space="preserve">Please nominate </w:t>
      </w:r>
      <w:r w:rsidR="00BC1A5C">
        <w:rPr>
          <w:rFonts w:ascii="FSme" w:eastAsia="FSme" w:hAnsi="FSme" w:cs="FSme"/>
        </w:rPr>
        <w:t xml:space="preserve">your </w:t>
      </w:r>
      <w:r>
        <w:rPr>
          <w:rFonts w:ascii="FSme" w:eastAsia="FSme" w:hAnsi="FSme" w:cs="FSme"/>
        </w:rPr>
        <w:t xml:space="preserve">referees </w:t>
      </w:r>
      <w:r w:rsidR="00BC1A5C">
        <w:rPr>
          <w:rFonts w:ascii="FSme" w:eastAsia="FSme" w:hAnsi="FSme" w:cs="FSme"/>
        </w:rPr>
        <w:t xml:space="preserve">below </w:t>
      </w:r>
      <w:r>
        <w:rPr>
          <w:rFonts w:ascii="FSme" w:eastAsia="FSme" w:hAnsi="FSme" w:cs="FSme"/>
        </w:rPr>
        <w:t xml:space="preserve">who will be approached by the Trust should you be invited to interview.  </w:t>
      </w:r>
    </w:p>
    <w:p w:rsidR="00BC1A5C" w:rsidRDefault="004646F5">
      <w:pPr>
        <w:spacing w:after="0" w:line="240" w:lineRule="auto"/>
        <w:rPr>
          <w:rFonts w:ascii="FSme" w:eastAsia="FSme" w:hAnsi="FSme" w:cs="FSme"/>
        </w:rPr>
      </w:pPr>
      <w:r w:rsidRPr="009025FF">
        <w:rPr>
          <w:rFonts w:ascii="FSme" w:eastAsia="FSme" w:hAnsi="FSme" w:cs="FSme"/>
          <w:b/>
        </w:rPr>
        <w:t>The first</w:t>
      </w:r>
      <w:r w:rsidR="006102DB" w:rsidRPr="009025FF">
        <w:rPr>
          <w:rFonts w:ascii="FSme" w:eastAsia="FSme" w:hAnsi="FSme" w:cs="FSme"/>
          <w:b/>
        </w:rPr>
        <w:t xml:space="preserve"> referee must be your current or most recent employer</w:t>
      </w:r>
      <w:r w:rsidRPr="009025FF">
        <w:rPr>
          <w:rFonts w:ascii="FSme" w:eastAsia="FSme" w:hAnsi="FSme" w:cs="FSme"/>
          <w:b/>
        </w:rPr>
        <w:t>, the second must be your previous employer</w:t>
      </w:r>
      <w:r>
        <w:rPr>
          <w:rFonts w:ascii="FSme" w:eastAsia="FSme" w:hAnsi="FSme" w:cs="FSme"/>
        </w:rPr>
        <w:t xml:space="preserve">. </w:t>
      </w:r>
      <w:r w:rsidR="006102DB">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BC1A5C">
      <w:pPr>
        <w:spacing w:after="0" w:line="240" w:lineRule="auto"/>
        <w:rPr>
          <w:rFonts w:ascii="FSme" w:eastAsia="FSme" w:hAnsi="FSme" w:cs="FSme"/>
        </w:rPr>
      </w:pPr>
      <w:r w:rsidRPr="00BC1A5C">
        <w:rPr>
          <w:rFonts w:ascii="FSme" w:eastAsia="FSme" w:hAnsi="FSme" w:cs="FSme"/>
          <w:b/>
        </w:rPr>
        <w:t>Third reference:</w:t>
      </w:r>
      <w:r>
        <w:rPr>
          <w:rFonts w:ascii="FSme" w:eastAsia="FSme" w:hAnsi="FSme" w:cs="FSme"/>
        </w:rPr>
        <w:t xml:space="preserve"> </w:t>
      </w:r>
      <w:r w:rsidR="006102DB">
        <w:rPr>
          <w:rFonts w:ascii="FSme" w:eastAsia="FSme" w:hAnsi="FSme" w:cs="FSme"/>
        </w:rPr>
        <w:t>If you</w:t>
      </w:r>
      <w:r>
        <w:rPr>
          <w:rFonts w:ascii="FSme" w:eastAsia="FSme" w:hAnsi="FSme" w:cs="FSme"/>
        </w:rPr>
        <w:t xml:space="preserve"> are</w:t>
      </w:r>
      <w:r w:rsidRPr="00BC1A5C">
        <w:rPr>
          <w:rFonts w:ascii="FSme" w:eastAsia="FSme" w:hAnsi="FSme" w:cs="FSme"/>
          <w:b/>
        </w:rPr>
        <w:t xml:space="preserve"> not</w:t>
      </w:r>
      <w:r>
        <w:rPr>
          <w:rFonts w:ascii="FSme" w:eastAsia="FSme" w:hAnsi="FSme" w:cs="FSme"/>
        </w:rPr>
        <w:t xml:space="preserve"> currently </w:t>
      </w:r>
      <w:r w:rsidR="006102DB">
        <w:rPr>
          <w:rFonts w:ascii="FSme" w:eastAsia="FSme" w:hAnsi="FSme" w:cs="FSme"/>
        </w:rPr>
        <w:t>work</w:t>
      </w:r>
      <w:r>
        <w:rPr>
          <w:rFonts w:ascii="FSme" w:eastAsia="FSme" w:hAnsi="FSme" w:cs="FSme"/>
        </w:rPr>
        <w:t>ing</w:t>
      </w:r>
      <w:r w:rsidR="006102DB">
        <w:rPr>
          <w:rFonts w:ascii="FSme" w:eastAsia="FSme" w:hAnsi="FSme" w:cs="FSme"/>
        </w:rPr>
        <w:t xml:space="preserve"> with children (paid or voluntary) </w:t>
      </w:r>
      <w:r w:rsidR="00BF22ED">
        <w:rPr>
          <w:rFonts w:ascii="FSme" w:eastAsia="FSme" w:hAnsi="FSme" w:cs="FSme"/>
        </w:rPr>
        <w:t xml:space="preserve">we may require </w:t>
      </w:r>
      <w:r>
        <w:rPr>
          <w:rFonts w:ascii="FSme" w:eastAsia="FSme" w:hAnsi="FSme" w:cs="FSme"/>
        </w:rPr>
        <w:t>a third referee</w:t>
      </w:r>
      <w:r w:rsidR="00BF22ED">
        <w:rPr>
          <w:rFonts w:ascii="FSme" w:eastAsia="FSme" w:hAnsi="FSme" w:cs="FSme"/>
        </w:rPr>
        <w:t>, this will be discussed at interview.</w:t>
      </w:r>
      <w:r>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6102DB">
      <w:pPr>
        <w:spacing w:after="0" w:line="240" w:lineRule="auto"/>
        <w:rPr>
          <w:rFonts w:ascii="FSme" w:eastAsia="FSme" w:hAnsi="FSme" w:cs="FSme"/>
        </w:rPr>
      </w:pPr>
      <w:r>
        <w:rPr>
          <w:rFonts w:ascii="FSme" w:eastAsia="FSme" w:hAnsi="FSme" w:cs="FSme"/>
        </w:rPr>
        <w:t xml:space="preserve">If you are in, or have just completed full time education, one referee should be from your school/college. </w:t>
      </w:r>
    </w:p>
    <w:p w:rsidR="0040252C" w:rsidRPr="00BC1A5C" w:rsidRDefault="006102DB">
      <w:pPr>
        <w:spacing w:after="0" w:line="240" w:lineRule="auto"/>
        <w:rPr>
          <w:rFonts w:ascii="FSme" w:eastAsia="FSme" w:hAnsi="FSme" w:cs="FSme"/>
          <w:b/>
        </w:rPr>
      </w:pPr>
      <w:r w:rsidRPr="00BC1A5C">
        <w:rPr>
          <w:rFonts w:ascii="FSme" w:eastAsia="FSme" w:hAnsi="FSme" w:cs="FSme"/>
          <w:b/>
        </w:rPr>
        <w:t>Personal references will not be accepted.</w:t>
      </w:r>
    </w:p>
    <w:p w:rsidR="0040252C" w:rsidRDefault="0040252C">
      <w:pPr>
        <w:spacing w:after="0" w:line="240" w:lineRule="auto"/>
        <w:rPr>
          <w:rFonts w:ascii="FSme" w:eastAsia="FSme" w:hAnsi="FSme" w:cs="FSme"/>
        </w:rPr>
      </w:pPr>
    </w:p>
    <w:tbl>
      <w:tblPr>
        <w:tblStyle w:val="ab"/>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9025FF" w:rsidTr="00D3176B">
        <w:trPr>
          <w:trHeight w:val="539"/>
        </w:trPr>
        <w:tc>
          <w:tcPr>
            <w:tcW w:w="1985" w:type="dxa"/>
            <w:tcBorders>
              <w:bottom w:val="single" w:sz="4" w:space="0" w:color="000000"/>
            </w:tcBorders>
            <w:vAlign w:val="center"/>
          </w:tcPr>
          <w:p w:rsidR="009025FF" w:rsidRDefault="009025FF">
            <w:pPr>
              <w:rPr>
                <w:rFonts w:ascii="FSme" w:eastAsia="FSme" w:hAnsi="FSme" w:cs="FSme"/>
              </w:rPr>
            </w:pPr>
          </w:p>
          <w:p w:rsidR="009025FF" w:rsidRDefault="009025FF">
            <w:pPr>
              <w:rPr>
                <w:rFonts w:ascii="FSme" w:eastAsia="FSme" w:hAnsi="FSme" w:cs="FSme"/>
              </w:rPr>
            </w:pPr>
          </w:p>
        </w:tc>
        <w:tc>
          <w:tcPr>
            <w:tcW w:w="2977" w:type="dxa"/>
            <w:tcBorders>
              <w:top w:val="single" w:sz="4" w:space="0" w:color="000000"/>
            </w:tcBorders>
            <w:vAlign w:val="bottom"/>
          </w:tcPr>
          <w:p w:rsidR="009025FF" w:rsidRDefault="009025FF" w:rsidP="00D3176B">
            <w:pPr>
              <w:rPr>
                <w:rFonts w:ascii="FSme" w:eastAsia="FSme" w:hAnsi="FSme" w:cs="FSme"/>
              </w:rPr>
            </w:pPr>
            <w:r>
              <w:rPr>
                <w:rFonts w:ascii="FSme" w:eastAsia="FSme" w:hAnsi="FSme" w:cs="FSme"/>
              </w:rPr>
              <w:t>First Reference</w:t>
            </w:r>
          </w:p>
        </w:tc>
        <w:tc>
          <w:tcPr>
            <w:tcW w:w="2976" w:type="dxa"/>
            <w:tcBorders>
              <w:top w:val="single" w:sz="4" w:space="0" w:color="000000"/>
            </w:tcBorders>
          </w:tcPr>
          <w:p w:rsidR="009025FF" w:rsidRDefault="009025FF" w:rsidP="00D3176B">
            <w:pPr>
              <w:rPr>
                <w:rFonts w:ascii="FSme" w:eastAsia="FSme" w:hAnsi="FSme" w:cs="FSme"/>
              </w:rPr>
            </w:pPr>
          </w:p>
          <w:p w:rsidR="009025FF" w:rsidRDefault="009025FF" w:rsidP="00D3176B">
            <w:pPr>
              <w:rPr>
                <w:rFonts w:ascii="FSme" w:eastAsia="FSme" w:hAnsi="FSme" w:cs="FSme"/>
              </w:rPr>
            </w:pPr>
            <w:r>
              <w:rPr>
                <w:rFonts w:ascii="FSme" w:eastAsia="FSme" w:hAnsi="FSme" w:cs="FSme"/>
              </w:rPr>
              <w:t>Second Reference</w:t>
            </w:r>
          </w:p>
        </w:tc>
        <w:tc>
          <w:tcPr>
            <w:tcW w:w="2694" w:type="dxa"/>
            <w:tcBorders>
              <w:top w:val="single" w:sz="4" w:space="0" w:color="000000"/>
            </w:tcBorders>
            <w:vAlign w:val="bottom"/>
          </w:tcPr>
          <w:p w:rsidR="009025FF" w:rsidRDefault="00BF22ED" w:rsidP="00D3176B">
            <w:pPr>
              <w:rPr>
                <w:rFonts w:ascii="FSme" w:eastAsia="FSme" w:hAnsi="FSme" w:cs="FSme"/>
              </w:rPr>
            </w:pPr>
            <w:r>
              <w:rPr>
                <w:rFonts w:ascii="FSme" w:eastAsia="FSme" w:hAnsi="FSme" w:cs="FSme"/>
              </w:rPr>
              <w:t>Possible T</w:t>
            </w:r>
            <w:r w:rsidR="00BC1A5C">
              <w:rPr>
                <w:rFonts w:ascii="FSme" w:eastAsia="FSme" w:hAnsi="FSme" w:cs="FSme"/>
              </w:rPr>
              <w:t>hird</w:t>
            </w:r>
            <w:r w:rsidR="009025FF">
              <w:rPr>
                <w:rFonts w:ascii="FSme" w:eastAsia="FSme" w:hAnsi="FSme" w:cs="FSme"/>
              </w:rPr>
              <w:t xml:space="preserve"> Reference</w:t>
            </w:r>
            <w:r w:rsidR="00BC1A5C">
              <w:rPr>
                <w:rFonts w:ascii="FSme" w:eastAsia="FSme" w:hAnsi="FSme" w:cs="FSme"/>
              </w:rPr>
              <w:t xml:space="preserve"> if required</w:t>
            </w:r>
            <w:r>
              <w:rPr>
                <w:rFonts w:ascii="FSme" w:eastAsia="FSme" w:hAnsi="FSme" w:cs="FSme"/>
              </w:rPr>
              <w:t xml:space="preserve">  </w:t>
            </w:r>
          </w:p>
        </w:tc>
      </w:tr>
      <w:tr w:rsidR="009025FF" w:rsidTr="00BC1A5C">
        <w:trPr>
          <w:trHeight w:val="560"/>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Name: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1416"/>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47"/>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Telephone Number:</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55"/>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Email 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In what capacity do you know the referee?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560978499"/>
        </w:sdtPr>
        <w:sdtEndPr/>
        <w:sdtContent>
          <w:r>
            <w:rPr>
              <w:rFonts w:ascii="Arial Unicode MS" w:eastAsia="Arial Unicode MS" w:hAnsi="Arial Unicode MS" w:cs="Arial Unicode MS"/>
            </w:rPr>
            <w:t>☐</w:t>
          </w:r>
        </w:sdtContent>
      </w:sdt>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40252C" w:rsidRDefault="0040252C">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rPr>
          <w:trHeight w:val="1371"/>
        </w:trPr>
        <w:tc>
          <w:tcPr>
            <w:tcW w:w="10564" w:type="dxa"/>
          </w:tcPr>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lastRenderedPageBreak/>
        <w:t>12. Disclosure of Criminal Background of those with Access to Vulnerable Groups / Rehabilitation of Offenders Act 1974</w:t>
      </w:r>
    </w:p>
    <w:p w:rsidR="0040252C" w:rsidRDefault="006102DB">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40252C" w:rsidRDefault="006102DB">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40252C" w:rsidRDefault="0040252C">
      <w:pPr>
        <w:spacing w:after="0" w:line="240" w:lineRule="auto"/>
        <w:ind w:left="-284"/>
        <w:jc w:val="both"/>
        <w:rPr>
          <w:rFonts w:ascii="FS Me" w:eastAsia="FS Me" w:hAnsi="FS Me" w:cs="FS Me"/>
          <w:b/>
        </w:rPr>
      </w:pPr>
    </w:p>
    <w:p w:rsidR="0040252C" w:rsidRDefault="006102DB">
      <w:pPr>
        <w:spacing w:after="0" w:line="240" w:lineRule="auto"/>
        <w:ind w:left="-284"/>
        <w:jc w:val="both"/>
        <w:rPr>
          <w:rFonts w:ascii="FS Me" w:eastAsia="FS Me" w:hAnsi="FS Me" w:cs="FS Me"/>
          <w:b/>
        </w:rPr>
      </w:pPr>
      <w:r>
        <w:rPr>
          <w:rFonts w:ascii="FS Me" w:eastAsia="FS Me" w:hAnsi="FS Me" w:cs="FS Me"/>
          <w:b/>
        </w:rPr>
        <w:t xml:space="preserve">13. Declaration </w:t>
      </w:r>
    </w:p>
    <w:p w:rsidR="0040252C" w:rsidRDefault="0040252C">
      <w:pPr>
        <w:spacing w:after="0" w:line="240" w:lineRule="auto"/>
        <w:ind w:left="-284"/>
        <w:jc w:val="both"/>
        <w:rPr>
          <w:rFonts w:ascii="FS Me" w:eastAsia="FS Me" w:hAnsi="FS Me" w:cs="FS Me"/>
          <w:b/>
          <w:u w:val="single"/>
        </w:rPr>
      </w:pPr>
    </w:p>
    <w:p w:rsidR="0040252C" w:rsidRDefault="006102DB">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40252C" w:rsidRDefault="006102DB">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1">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40252C" w:rsidRDefault="0040252C">
      <w:pPr>
        <w:spacing w:after="0" w:line="240" w:lineRule="auto"/>
        <w:jc w:val="both"/>
        <w:rPr>
          <w:rFonts w:ascii="FSme" w:eastAsia="FSme" w:hAnsi="FSme" w:cs="FSme"/>
          <w:u w:val="single"/>
        </w:rPr>
      </w:pPr>
    </w:p>
    <w:p w:rsidR="0040252C" w:rsidRDefault="0040252C">
      <w:pPr>
        <w:rPr>
          <w:rFonts w:ascii="FSme" w:eastAsia="FSme" w:hAnsi="FSme" w:cs="FSme"/>
          <w:u w:val="single"/>
        </w:rPr>
      </w:pPr>
    </w:p>
    <w:sectPr w:rsidR="0040252C">
      <w:headerReference w:type="default" r:id="rId12"/>
      <w:footerReference w:type="default" r:id="rId13"/>
      <w:footerReference w:type="first" r:id="rId14"/>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B4D" w:rsidRDefault="00505B4D">
      <w:pPr>
        <w:spacing w:after="0" w:line="240" w:lineRule="auto"/>
      </w:pPr>
      <w:r>
        <w:separator/>
      </w:r>
    </w:p>
  </w:endnote>
  <w:endnote w:type="continuationSeparator" w:id="0">
    <w:p w:rsidR="00505B4D" w:rsidRDefault="0050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2C" w:rsidRDefault="006102DB">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F04EB">
                            <w:rPr>
                              <w:rFonts w:ascii="FS Me" w:eastAsia="FS Me" w:hAnsi="FS Me" w:cs="FS Me"/>
                              <w:color w:val="000000"/>
                            </w:rPr>
                            <w:t>l.harpre@springwellacademyleeds.org</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F04EB">
                      <w:rPr>
                        <w:rFonts w:ascii="FS Me" w:eastAsia="FS Me" w:hAnsi="FS Me" w:cs="FS Me"/>
                        <w:color w:val="000000"/>
                      </w:rPr>
                      <w:t>l.harpre@springwellacademyleeds.org</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2C" w:rsidRDefault="006102DB">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40252C" w:rsidRDefault="006102DB">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1" o:spid="_x0000_s1032" style="position:absolute;margin-left:50pt;margin-top:-5pt;width:417.75pt;height:1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B4D" w:rsidRDefault="00505B4D">
      <w:pPr>
        <w:spacing w:after="0" w:line="240" w:lineRule="auto"/>
      </w:pPr>
      <w:r>
        <w:separator/>
      </w:r>
    </w:p>
  </w:footnote>
  <w:footnote w:type="continuationSeparator" w:id="0">
    <w:p w:rsidR="00505B4D" w:rsidRDefault="00505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2C" w:rsidRDefault="006102DB">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18" o:spid="_x0000_s1030" type="#_x0000_t202" style="position:absolute;margin-left:402.95pt;margin-top:-27.9pt;width:141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" filled="f" stroked="f">
              <v:textbo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2C"/>
    <w:rsid w:val="000E144E"/>
    <w:rsid w:val="00327D3D"/>
    <w:rsid w:val="0040252C"/>
    <w:rsid w:val="004646F5"/>
    <w:rsid w:val="00505B4D"/>
    <w:rsid w:val="006102DB"/>
    <w:rsid w:val="006F031D"/>
    <w:rsid w:val="007F04EB"/>
    <w:rsid w:val="009025FF"/>
    <w:rsid w:val="00BC1A5C"/>
    <w:rsid w:val="00BF22ED"/>
    <w:rsid w:val="00D31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AFE990"/>
  <w15:docId w15:val="{49B1122A-0A8A-4FEC-B080-827C3601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E1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llspring.wellspringacademysites.co.uk/wp-content/uploads/sites/2/2018/07/Privacy-Notice-Workforce-Final-9-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WATEqualOpportunities" TargetMode="External"/><Relationship Id="rId4" Type="http://schemas.openxmlformats.org/officeDocument/2006/relationships/settings" Target="settings.xml"/><Relationship Id="rId9" Type="http://schemas.openxmlformats.org/officeDocument/2006/relationships/hyperlink" Target="mailto:s.perkins@springwellacademyleed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Mitchell</dc:creator>
  <cp:lastModifiedBy>Sharon Perkins</cp:lastModifiedBy>
  <cp:revision>3</cp:revision>
  <dcterms:created xsi:type="dcterms:W3CDTF">2021-06-23T08:56:00Z</dcterms:created>
  <dcterms:modified xsi:type="dcterms:W3CDTF">2021-10-20T06:40:00Z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